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F4EBC" w14:textId="77777777" w:rsidR="00F96823" w:rsidRDefault="00541A09" w:rsidP="00541A09">
      <w:pPr>
        <w:jc w:val="center"/>
      </w:pPr>
      <w:r>
        <w:rPr>
          <w:rFonts w:ascii="Times" w:hAnsi="Times" w:cs="Times"/>
          <w:noProof/>
        </w:rPr>
        <w:drawing>
          <wp:inline distT="0" distB="0" distL="0" distR="0" wp14:anchorId="102A6282" wp14:editId="4511CBED">
            <wp:extent cx="2245360" cy="116494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37" cy="116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C5CA9" w14:textId="77777777" w:rsidR="00541A09" w:rsidRDefault="00541A09" w:rsidP="00541A09">
      <w:pPr>
        <w:jc w:val="center"/>
      </w:pPr>
    </w:p>
    <w:p w14:paraId="51EB9B7B" w14:textId="77777777" w:rsidR="00541A09" w:rsidRPr="00B9140A" w:rsidRDefault="00541A09" w:rsidP="00541A09">
      <w:pPr>
        <w:rPr>
          <w:sz w:val="32"/>
          <w:szCs w:val="32"/>
        </w:rPr>
      </w:pPr>
      <w:r w:rsidRPr="00B9140A">
        <w:rPr>
          <w:sz w:val="32"/>
          <w:szCs w:val="32"/>
        </w:rPr>
        <w:t>BRAVA: The Siena Arts Alliance is a g</w:t>
      </w:r>
      <w:r w:rsidR="00B9140A">
        <w:rPr>
          <w:sz w:val="32"/>
          <w:szCs w:val="32"/>
        </w:rPr>
        <w:t xml:space="preserve">roup </w:t>
      </w:r>
      <w:r w:rsidR="00DE03E9" w:rsidRPr="00B9140A">
        <w:rPr>
          <w:sz w:val="32"/>
          <w:szCs w:val="32"/>
        </w:rPr>
        <w:t>of parents, teachers, sta</w:t>
      </w:r>
      <w:r w:rsidRPr="00B9140A">
        <w:rPr>
          <w:sz w:val="32"/>
          <w:szCs w:val="32"/>
        </w:rPr>
        <w:t>ff, alumnae an</w:t>
      </w:r>
      <w:r w:rsidR="00DE03E9" w:rsidRPr="00B9140A">
        <w:rPr>
          <w:sz w:val="32"/>
          <w:szCs w:val="32"/>
        </w:rPr>
        <w:t>d friends of Saint Agnes</w:t>
      </w:r>
      <w:r w:rsidRPr="00B9140A">
        <w:rPr>
          <w:sz w:val="32"/>
          <w:szCs w:val="32"/>
        </w:rPr>
        <w:t>, working together to suppo</w:t>
      </w:r>
      <w:r w:rsidR="00DE03E9" w:rsidRPr="00B9140A">
        <w:rPr>
          <w:sz w:val="32"/>
          <w:szCs w:val="32"/>
        </w:rPr>
        <w:t>rt the Fine Arts Department at T</w:t>
      </w:r>
      <w:r w:rsidRPr="00B9140A">
        <w:rPr>
          <w:sz w:val="32"/>
          <w:szCs w:val="32"/>
        </w:rPr>
        <w:t>he Academy</w:t>
      </w:r>
      <w:r w:rsidR="00DE03E9" w:rsidRPr="00B9140A">
        <w:rPr>
          <w:sz w:val="32"/>
          <w:szCs w:val="32"/>
        </w:rPr>
        <w:t>.</w:t>
      </w:r>
    </w:p>
    <w:p w14:paraId="56B8A096" w14:textId="77777777" w:rsidR="00DE03E9" w:rsidRPr="00B9140A" w:rsidRDefault="00DE03E9" w:rsidP="00541A09">
      <w:pPr>
        <w:rPr>
          <w:sz w:val="32"/>
          <w:szCs w:val="32"/>
        </w:rPr>
      </w:pPr>
    </w:p>
    <w:p w14:paraId="03F591B5" w14:textId="77777777" w:rsidR="00DE03E9" w:rsidRPr="00B9140A" w:rsidRDefault="00DE03E9" w:rsidP="00541A09">
      <w:pPr>
        <w:rPr>
          <w:sz w:val="32"/>
          <w:szCs w:val="32"/>
        </w:rPr>
      </w:pPr>
      <w:r w:rsidRPr="00B9140A">
        <w:rPr>
          <w:sz w:val="32"/>
          <w:szCs w:val="32"/>
        </w:rPr>
        <w:t>We would love to have you join us in our endeavors as we work with the Visual Arts, Vocal Music</w:t>
      </w:r>
      <w:r w:rsidR="00B9140A">
        <w:rPr>
          <w:sz w:val="32"/>
          <w:szCs w:val="32"/>
        </w:rPr>
        <w:t xml:space="preserve"> and Theatre Departments in</w:t>
      </w:r>
      <w:r w:rsidRPr="00B9140A">
        <w:rPr>
          <w:sz w:val="32"/>
          <w:szCs w:val="32"/>
        </w:rPr>
        <w:t xml:space="preserve"> lead</w:t>
      </w:r>
      <w:r w:rsidR="00B9140A">
        <w:rPr>
          <w:sz w:val="32"/>
          <w:szCs w:val="32"/>
        </w:rPr>
        <w:t>ing</w:t>
      </w:r>
      <w:r w:rsidRPr="00B9140A">
        <w:rPr>
          <w:sz w:val="32"/>
          <w:szCs w:val="32"/>
        </w:rPr>
        <w:t xml:space="preserve"> the young ladies of St Agnes in the ways of the Fine Arts.</w:t>
      </w:r>
    </w:p>
    <w:p w14:paraId="7EE37FDA" w14:textId="77777777" w:rsidR="00DE03E9" w:rsidRDefault="00DE03E9" w:rsidP="00541A09">
      <w:pPr>
        <w:rPr>
          <w:sz w:val="36"/>
          <w:szCs w:val="36"/>
        </w:rPr>
      </w:pPr>
    </w:p>
    <w:p w14:paraId="78ACC9C0" w14:textId="77777777" w:rsidR="00DE03E9" w:rsidRPr="00B9140A" w:rsidRDefault="00DE03E9" w:rsidP="00541A09">
      <w:pPr>
        <w:rPr>
          <w:sz w:val="32"/>
          <w:szCs w:val="32"/>
        </w:rPr>
      </w:pPr>
      <w:r w:rsidRPr="00B9140A">
        <w:rPr>
          <w:sz w:val="32"/>
          <w:szCs w:val="32"/>
        </w:rPr>
        <w:t xml:space="preserve">Just a few ways we </w:t>
      </w:r>
      <w:r w:rsidR="00B9140A">
        <w:rPr>
          <w:sz w:val="32"/>
          <w:szCs w:val="32"/>
        </w:rPr>
        <w:t xml:space="preserve">provide </w:t>
      </w:r>
      <w:r w:rsidRPr="00B9140A">
        <w:rPr>
          <w:sz w:val="32"/>
          <w:szCs w:val="32"/>
        </w:rPr>
        <w:t>support:</w:t>
      </w:r>
    </w:p>
    <w:p w14:paraId="17C4B8D3" w14:textId="77777777" w:rsidR="00DE03E9" w:rsidRPr="00B9140A" w:rsidRDefault="00DE03E9" w:rsidP="00541A09">
      <w:pPr>
        <w:rPr>
          <w:sz w:val="32"/>
          <w:szCs w:val="32"/>
        </w:rPr>
      </w:pPr>
    </w:p>
    <w:p w14:paraId="70F323AE" w14:textId="77777777" w:rsidR="00DE03E9" w:rsidRPr="00B9140A" w:rsidRDefault="00DE03E9" w:rsidP="00541A09">
      <w:pPr>
        <w:rPr>
          <w:sz w:val="32"/>
          <w:szCs w:val="32"/>
        </w:rPr>
      </w:pPr>
      <w:r w:rsidRPr="00B9140A">
        <w:rPr>
          <w:sz w:val="32"/>
          <w:szCs w:val="32"/>
        </w:rPr>
        <w:t>Theatre: selling tickets at all productions, providing dinner to the students on dress rehearsal nights, purchasing theatre needs such as bus rent</w:t>
      </w:r>
      <w:r w:rsidR="00B9140A">
        <w:rPr>
          <w:sz w:val="32"/>
          <w:szCs w:val="32"/>
        </w:rPr>
        <w:t xml:space="preserve">als for their community tour, </w:t>
      </w:r>
      <w:r w:rsidRPr="00B9140A">
        <w:rPr>
          <w:sz w:val="32"/>
          <w:szCs w:val="32"/>
        </w:rPr>
        <w:t>microphones, etc.</w:t>
      </w:r>
    </w:p>
    <w:p w14:paraId="3AACD0C8" w14:textId="77777777" w:rsidR="00DE03E9" w:rsidRPr="00B9140A" w:rsidRDefault="00DE03E9" w:rsidP="00541A09">
      <w:pPr>
        <w:rPr>
          <w:sz w:val="32"/>
          <w:szCs w:val="32"/>
        </w:rPr>
      </w:pPr>
    </w:p>
    <w:p w14:paraId="12D26B31" w14:textId="77777777" w:rsidR="00DE03E9" w:rsidRPr="00B9140A" w:rsidRDefault="00DE03E9" w:rsidP="00541A09">
      <w:pPr>
        <w:rPr>
          <w:sz w:val="32"/>
          <w:szCs w:val="32"/>
        </w:rPr>
      </w:pPr>
      <w:r w:rsidRPr="00B9140A">
        <w:rPr>
          <w:sz w:val="32"/>
          <w:szCs w:val="32"/>
        </w:rPr>
        <w:t xml:space="preserve">Visual Arts:  providing refreshments at The Altered Book Show and Calliope Café, </w:t>
      </w:r>
      <w:r w:rsidR="00B9140A" w:rsidRPr="00B9140A">
        <w:rPr>
          <w:sz w:val="32"/>
          <w:szCs w:val="32"/>
        </w:rPr>
        <w:t>catering dinner for the Senior Art Show, purchasing Art supplies for the students, etc.</w:t>
      </w:r>
    </w:p>
    <w:p w14:paraId="2D66E4CF" w14:textId="77777777" w:rsidR="00B9140A" w:rsidRPr="00B9140A" w:rsidRDefault="00B9140A" w:rsidP="00541A09">
      <w:pPr>
        <w:rPr>
          <w:sz w:val="32"/>
          <w:szCs w:val="32"/>
        </w:rPr>
      </w:pPr>
    </w:p>
    <w:p w14:paraId="5F64A0E7" w14:textId="77777777" w:rsidR="00B9140A" w:rsidRPr="00B9140A" w:rsidRDefault="00B9140A" w:rsidP="00541A09">
      <w:pPr>
        <w:rPr>
          <w:sz w:val="32"/>
          <w:szCs w:val="32"/>
        </w:rPr>
      </w:pPr>
      <w:r w:rsidRPr="00B9140A">
        <w:rPr>
          <w:sz w:val="32"/>
          <w:szCs w:val="32"/>
        </w:rPr>
        <w:t>Vocal Music:  hand out programs and accept donations for the department at all vocal music events, purchase sheet music for the students, etc.</w:t>
      </w:r>
    </w:p>
    <w:p w14:paraId="327DB79A" w14:textId="77777777" w:rsidR="00B9140A" w:rsidRPr="00B9140A" w:rsidRDefault="00B9140A" w:rsidP="00541A09">
      <w:pPr>
        <w:rPr>
          <w:sz w:val="32"/>
          <w:szCs w:val="32"/>
        </w:rPr>
      </w:pPr>
    </w:p>
    <w:p w14:paraId="1BF96830" w14:textId="77777777" w:rsidR="00B9140A" w:rsidRDefault="00B9140A" w:rsidP="00541A09">
      <w:pPr>
        <w:rPr>
          <w:sz w:val="32"/>
          <w:szCs w:val="32"/>
        </w:rPr>
      </w:pPr>
      <w:proofErr w:type="gramStart"/>
      <w:r w:rsidRPr="00B9140A">
        <w:rPr>
          <w:sz w:val="32"/>
          <w:szCs w:val="32"/>
        </w:rPr>
        <w:t>Fund a BRAVA scholarship and Fine Arts Banquet</w:t>
      </w:r>
      <w:proofErr w:type="gram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promote all events</w:t>
      </w:r>
      <w:r w:rsidRPr="00B9140A">
        <w:rPr>
          <w:sz w:val="32"/>
          <w:szCs w:val="32"/>
        </w:rPr>
        <w:t xml:space="preserve"> and MORE</w:t>
      </w:r>
      <w:proofErr w:type="gramEnd"/>
      <w:r w:rsidRPr="00B9140A">
        <w:rPr>
          <w:sz w:val="32"/>
          <w:szCs w:val="32"/>
        </w:rPr>
        <w:t>!</w:t>
      </w:r>
    </w:p>
    <w:p w14:paraId="4A1EB9BA" w14:textId="77777777" w:rsidR="00B9140A" w:rsidRDefault="00B9140A" w:rsidP="00541A09">
      <w:pPr>
        <w:rPr>
          <w:sz w:val="32"/>
          <w:szCs w:val="32"/>
        </w:rPr>
      </w:pPr>
    </w:p>
    <w:p w14:paraId="17C7E891" w14:textId="77777777" w:rsidR="00B9140A" w:rsidRDefault="00B9140A" w:rsidP="00541A09">
      <w:pPr>
        <w:rPr>
          <w:sz w:val="32"/>
          <w:szCs w:val="32"/>
        </w:rPr>
      </w:pPr>
      <w:r>
        <w:rPr>
          <w:sz w:val="32"/>
          <w:szCs w:val="32"/>
        </w:rPr>
        <w:t>Please consider joining us</w:t>
      </w:r>
      <w:r w:rsidR="007145A9">
        <w:rPr>
          <w:sz w:val="32"/>
          <w:szCs w:val="32"/>
        </w:rPr>
        <w:t xml:space="preserve"> by filling out the membership form</w:t>
      </w:r>
      <w:r>
        <w:rPr>
          <w:sz w:val="32"/>
          <w:szCs w:val="32"/>
        </w:rPr>
        <w:t>!</w:t>
      </w:r>
    </w:p>
    <w:p w14:paraId="6B31CDE7" w14:textId="77777777" w:rsidR="007145A9" w:rsidRDefault="007145A9" w:rsidP="00541A09">
      <w:pPr>
        <w:rPr>
          <w:sz w:val="32"/>
          <w:szCs w:val="32"/>
        </w:rPr>
      </w:pPr>
    </w:p>
    <w:p w14:paraId="70B4FED7" w14:textId="77777777" w:rsidR="00B9140A" w:rsidRDefault="007145A9" w:rsidP="00541A09">
      <w:pPr>
        <w:rPr>
          <w:sz w:val="32"/>
          <w:szCs w:val="32"/>
        </w:rPr>
      </w:pPr>
      <w:r>
        <w:rPr>
          <w:sz w:val="32"/>
          <w:szCs w:val="32"/>
        </w:rPr>
        <w:t>Sincerely,</w:t>
      </w:r>
    </w:p>
    <w:p w14:paraId="6AA17BE8" w14:textId="77777777" w:rsidR="007145A9" w:rsidRDefault="007145A9" w:rsidP="00541A09">
      <w:pPr>
        <w:rPr>
          <w:sz w:val="32"/>
          <w:szCs w:val="32"/>
        </w:rPr>
      </w:pPr>
      <w:bookmarkStart w:id="0" w:name="_GoBack"/>
      <w:bookmarkEnd w:id="0"/>
    </w:p>
    <w:p w14:paraId="501B7295" w14:textId="77777777" w:rsidR="00B9140A" w:rsidRDefault="00B9140A" w:rsidP="00541A09">
      <w:pPr>
        <w:rPr>
          <w:sz w:val="32"/>
          <w:szCs w:val="32"/>
        </w:rPr>
      </w:pPr>
      <w:r>
        <w:rPr>
          <w:sz w:val="32"/>
          <w:szCs w:val="32"/>
        </w:rPr>
        <w:t xml:space="preserve">Tara Brady (Hazel ’20 &amp; </w:t>
      </w:r>
      <w:proofErr w:type="spellStart"/>
      <w:r>
        <w:rPr>
          <w:sz w:val="32"/>
          <w:szCs w:val="32"/>
        </w:rPr>
        <w:t>Adelina</w:t>
      </w:r>
      <w:proofErr w:type="spellEnd"/>
      <w:r>
        <w:rPr>
          <w:sz w:val="32"/>
          <w:szCs w:val="32"/>
        </w:rPr>
        <w:t xml:space="preserve"> ’23)</w:t>
      </w:r>
    </w:p>
    <w:p w14:paraId="4807AF45" w14:textId="77777777" w:rsidR="00B9140A" w:rsidRDefault="00B9140A" w:rsidP="00541A09">
      <w:pPr>
        <w:rPr>
          <w:sz w:val="32"/>
          <w:szCs w:val="32"/>
        </w:rPr>
      </w:pPr>
      <w:r>
        <w:rPr>
          <w:sz w:val="32"/>
          <w:szCs w:val="32"/>
        </w:rPr>
        <w:t>BRAVA President</w:t>
      </w:r>
    </w:p>
    <w:p w14:paraId="69DBCE8B" w14:textId="77777777" w:rsidR="00B9140A" w:rsidRDefault="00B9140A" w:rsidP="00541A09">
      <w:pPr>
        <w:rPr>
          <w:sz w:val="32"/>
          <w:szCs w:val="32"/>
        </w:rPr>
      </w:pPr>
      <w:r>
        <w:rPr>
          <w:sz w:val="32"/>
          <w:szCs w:val="32"/>
        </w:rPr>
        <w:t>832-381-7842</w:t>
      </w:r>
    </w:p>
    <w:p w14:paraId="308F9A97" w14:textId="77777777" w:rsidR="00B9140A" w:rsidRPr="00B9140A" w:rsidRDefault="00B9140A" w:rsidP="00541A09">
      <w:pPr>
        <w:rPr>
          <w:sz w:val="32"/>
          <w:szCs w:val="32"/>
        </w:rPr>
      </w:pPr>
      <w:r>
        <w:rPr>
          <w:sz w:val="32"/>
          <w:szCs w:val="32"/>
        </w:rPr>
        <w:t>bradybase@aol.com</w:t>
      </w:r>
    </w:p>
    <w:sectPr w:rsidR="00B9140A" w:rsidRPr="00B9140A" w:rsidSect="00B9140A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09"/>
    <w:rsid w:val="00541A09"/>
    <w:rsid w:val="007145A9"/>
    <w:rsid w:val="00B9140A"/>
    <w:rsid w:val="00DE03E9"/>
    <w:rsid w:val="00F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7C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A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A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Scotters</dc:creator>
  <cp:keywords/>
  <dc:description/>
  <cp:lastModifiedBy>Scotters</cp:lastModifiedBy>
  <cp:revision>2</cp:revision>
  <dcterms:created xsi:type="dcterms:W3CDTF">2019-05-06T13:57:00Z</dcterms:created>
  <dcterms:modified xsi:type="dcterms:W3CDTF">2019-05-06T14:26:00Z</dcterms:modified>
</cp:coreProperties>
</file>